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D24046">
        <w:rPr>
          <w:b/>
          <w:sz w:val="36"/>
        </w:rPr>
        <w:t xml:space="preserve"> ONE</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D24046">
        <w:rPr>
          <w:b/>
          <w:sz w:val="36"/>
        </w:rPr>
        <w:t xml:space="preserve"> SIX</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745651">
              <w:rPr>
                <w:b/>
                <w:color w:val="FFFFFF" w:themeColor="background1"/>
                <w:spacing w:val="20"/>
                <w:sz w:val="22"/>
              </w:rPr>
              <w:t>I can prepare a report to be presented in class, on a topic of interest.</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745651">
              <w:rPr>
                <w:b/>
                <w:spacing w:val="20"/>
                <w:sz w:val="22"/>
              </w:rPr>
              <w:t>I can write in my journal to track daily food and lifestyle choices that I am doing to improve my health.  I can explain why a dish is healthy or not.</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-52705</wp:posOffset>
                      </wp:positionH>
                      <wp:positionV relativeFrom="paragraph">
                        <wp:posOffset>197104</wp:posOffset>
                      </wp:positionV>
                      <wp:extent cx="314325" cy="4794885"/>
                      <wp:effectExtent l="19050" t="0" r="28575" b="4381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79488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5B3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4.15pt;margin-top:15.5pt;width:24.75pt;height:3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" adj="20794,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745651" w:rsidTr="00262E8F">
        <w:trPr>
          <w:trHeight w:val="1863"/>
        </w:trPr>
        <w:tc>
          <w:tcPr>
            <w:tcW w:w="610" w:type="dxa"/>
            <w:vMerge/>
            <w:tcBorders>
              <w:left w:val="single" w:sz="18" w:space="0" w:color="auto"/>
              <w:right w:val="single" w:sz="18" w:space="0" w:color="auto"/>
            </w:tcBorders>
          </w:tcPr>
          <w:p w:rsidR="00745651" w:rsidRDefault="00745651" w:rsidP="00745651">
            <w:pPr>
              <w:pStyle w:val="BodyText"/>
              <w:rPr>
                <w:b/>
                <w:sz w:val="20"/>
              </w:rPr>
            </w:pPr>
          </w:p>
        </w:tc>
        <w:tc>
          <w:tcPr>
            <w:tcW w:w="3370" w:type="dxa"/>
            <w:gridSpan w:val="2"/>
            <w:tcBorders>
              <w:top w:val="single" w:sz="18" w:space="0" w:color="auto"/>
              <w:left w:val="single" w:sz="18" w:space="0" w:color="auto"/>
              <w:right w:val="single" w:sz="18" w:space="0" w:color="auto"/>
            </w:tcBorders>
          </w:tcPr>
          <w:p w:rsidR="00745651" w:rsidRDefault="00745651" w:rsidP="00745651">
            <w:pPr>
              <w:pStyle w:val="BodyText"/>
              <w:rPr>
                <w:sz w:val="20"/>
              </w:rPr>
            </w:pPr>
            <w:r>
              <w:rPr>
                <w:sz w:val="20"/>
              </w:rPr>
              <w:t>I can use journals to track daily food and choices.</w:t>
            </w:r>
          </w:p>
          <w:p w:rsidR="00745651" w:rsidRDefault="00745651" w:rsidP="00745651">
            <w:pPr>
              <w:pStyle w:val="BodyText"/>
              <w:rPr>
                <w:sz w:val="20"/>
              </w:rPr>
            </w:pPr>
          </w:p>
          <w:p w:rsidR="00745651" w:rsidRPr="001F6C93" w:rsidRDefault="00745651" w:rsidP="00745651">
            <w:pPr>
              <w:pStyle w:val="BodyText"/>
              <w:rPr>
                <w:sz w:val="20"/>
              </w:rPr>
            </w:pPr>
            <w:r>
              <w:rPr>
                <w:sz w:val="20"/>
              </w:rPr>
              <w:t>I can explain why a dish from a target country is healthy or not.</w:t>
            </w:r>
          </w:p>
        </w:tc>
        <w:tc>
          <w:tcPr>
            <w:tcW w:w="1919" w:type="dxa"/>
            <w:tcBorders>
              <w:top w:val="single" w:sz="18" w:space="0" w:color="auto"/>
              <w:left w:val="single" w:sz="18" w:space="0" w:color="auto"/>
              <w:bottom w:val="single" w:sz="12" w:space="0" w:color="auto"/>
              <w:right w:val="single" w:sz="2" w:space="0" w:color="auto"/>
            </w:tcBorders>
          </w:tcPr>
          <w:p w:rsidR="00745651" w:rsidRDefault="00745651" w:rsidP="00745651">
            <w:pPr>
              <w:pStyle w:val="BodyText"/>
              <w:rPr>
                <w:sz w:val="20"/>
              </w:rPr>
            </w:pPr>
            <w:r>
              <w:rPr>
                <w:sz w:val="20"/>
              </w:rPr>
              <w:t>To be healthy, I should…</w:t>
            </w:r>
          </w:p>
          <w:p w:rsidR="00745651" w:rsidRDefault="00745651" w:rsidP="00745651">
            <w:pPr>
              <w:pStyle w:val="BodyText"/>
              <w:rPr>
                <w:sz w:val="20"/>
              </w:rPr>
            </w:pPr>
          </w:p>
          <w:p w:rsidR="00745651" w:rsidRDefault="00745651" w:rsidP="00745651">
            <w:pPr>
              <w:pStyle w:val="BodyText"/>
              <w:rPr>
                <w:sz w:val="20"/>
              </w:rPr>
            </w:pPr>
            <w:r>
              <w:rPr>
                <w:sz w:val="20"/>
              </w:rPr>
              <w:t>2 times per day</w:t>
            </w:r>
          </w:p>
          <w:p w:rsidR="00745651" w:rsidRDefault="00745651" w:rsidP="00745651">
            <w:pPr>
              <w:pStyle w:val="BodyText"/>
              <w:rPr>
                <w:sz w:val="20"/>
              </w:rPr>
            </w:pPr>
          </w:p>
          <w:p w:rsidR="00745651" w:rsidRPr="00B205F5" w:rsidRDefault="00745651" w:rsidP="00745651">
            <w:pPr>
              <w:pStyle w:val="BodyText"/>
              <w:rPr>
                <w:sz w:val="20"/>
              </w:rPr>
            </w:pPr>
            <w:r>
              <w:rPr>
                <w:sz w:val="20"/>
              </w:rPr>
              <w:t>5 times per day</w:t>
            </w:r>
          </w:p>
        </w:tc>
        <w:tc>
          <w:tcPr>
            <w:tcW w:w="1620" w:type="dxa"/>
            <w:tcBorders>
              <w:top w:val="single" w:sz="18" w:space="0" w:color="auto"/>
              <w:left w:val="single" w:sz="2" w:space="0" w:color="auto"/>
              <w:bottom w:val="single" w:sz="12" w:space="0" w:color="auto"/>
              <w:right w:val="single" w:sz="18" w:space="0" w:color="auto"/>
            </w:tcBorders>
          </w:tcPr>
          <w:p w:rsidR="00745651" w:rsidRDefault="00745651" w:rsidP="00745651">
            <w:pPr>
              <w:pStyle w:val="BodyText"/>
              <w:rPr>
                <w:sz w:val="20"/>
              </w:rPr>
            </w:pPr>
            <w:r>
              <w:rPr>
                <w:sz w:val="20"/>
              </w:rPr>
              <w:t xml:space="preserve">protein </w:t>
            </w:r>
          </w:p>
          <w:p w:rsidR="00745651" w:rsidRDefault="00745651" w:rsidP="00745651">
            <w:pPr>
              <w:pStyle w:val="BodyText"/>
              <w:rPr>
                <w:sz w:val="20"/>
              </w:rPr>
            </w:pPr>
            <w:r>
              <w:rPr>
                <w:sz w:val="20"/>
              </w:rPr>
              <w:t>fat</w:t>
            </w:r>
          </w:p>
          <w:p w:rsidR="00745651" w:rsidRDefault="00745651" w:rsidP="00745651">
            <w:pPr>
              <w:pStyle w:val="BodyText"/>
              <w:rPr>
                <w:sz w:val="20"/>
              </w:rPr>
            </w:pPr>
            <w:r>
              <w:rPr>
                <w:sz w:val="20"/>
              </w:rPr>
              <w:t>sugar</w:t>
            </w:r>
          </w:p>
          <w:p w:rsidR="00745651" w:rsidRDefault="00745651" w:rsidP="00745651">
            <w:pPr>
              <w:pStyle w:val="BodyText"/>
              <w:rPr>
                <w:sz w:val="20"/>
              </w:rPr>
            </w:pPr>
            <w:r>
              <w:rPr>
                <w:sz w:val="20"/>
              </w:rPr>
              <w:t>calories</w:t>
            </w:r>
          </w:p>
          <w:p w:rsidR="00745651" w:rsidRDefault="00745651" w:rsidP="00745651">
            <w:pPr>
              <w:pStyle w:val="BodyText"/>
              <w:rPr>
                <w:sz w:val="20"/>
              </w:rPr>
            </w:pPr>
            <w:r>
              <w:rPr>
                <w:sz w:val="20"/>
              </w:rPr>
              <w:t>gluten</w:t>
            </w:r>
          </w:p>
          <w:p w:rsidR="00745651" w:rsidRPr="00B205F5" w:rsidRDefault="00745651" w:rsidP="00745651">
            <w:pPr>
              <w:pStyle w:val="BodyText"/>
              <w:rPr>
                <w:sz w:val="20"/>
              </w:rPr>
            </w:pPr>
            <w:r>
              <w:rPr>
                <w:sz w:val="20"/>
              </w:rPr>
              <w:t>*basic ingredients</w:t>
            </w:r>
          </w:p>
        </w:tc>
        <w:tc>
          <w:tcPr>
            <w:tcW w:w="3037" w:type="dxa"/>
            <w:tcBorders>
              <w:top w:val="single" w:sz="18" w:space="0" w:color="auto"/>
              <w:left w:val="single" w:sz="18" w:space="0" w:color="auto"/>
              <w:bottom w:val="single" w:sz="12" w:space="0" w:color="auto"/>
              <w:right w:val="single" w:sz="18" w:space="0" w:color="auto"/>
            </w:tcBorders>
          </w:tcPr>
          <w:p w:rsidR="00745651" w:rsidRPr="001F6C93" w:rsidRDefault="00745651" w:rsidP="00745651">
            <w:pPr>
              <w:pStyle w:val="BodyText"/>
              <w:rPr>
                <w:sz w:val="20"/>
              </w:rPr>
            </w:pPr>
            <w:r>
              <w:rPr>
                <w:sz w:val="20"/>
              </w:rPr>
              <w:t>Students will turn their journals in to the teacher for review and assessment.</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745651">
        <w:trPr>
          <w:trHeight w:val="942"/>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Pr="00DB3BFC" w:rsidRDefault="00745651" w:rsidP="00262E8F">
            <w:pPr>
              <w:pStyle w:val="BodyText"/>
              <w:rPr>
                <w:sz w:val="20"/>
              </w:rPr>
            </w:pPr>
            <w:r>
              <w:rPr>
                <w:sz w:val="20"/>
              </w:rPr>
              <w:t>Teacher takes on the persona of an individual from a target language country.  Teacher talks about what they like to eat.  Teacher may display pictures of the foods, if desired.  Teacher will be</w:t>
            </w:r>
            <w:r w:rsidR="00320908">
              <w:rPr>
                <w:sz w:val="20"/>
              </w:rPr>
              <w:t xml:space="preserve"> sure to circle food vocabulary, including the healthiness of the foods.</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320908">
        <w:trPr>
          <w:trHeight w:val="110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Default="00320908" w:rsidP="00F02CEA">
            <w:pPr>
              <w:pStyle w:val="BodyText"/>
              <w:rPr>
                <w:sz w:val="20"/>
              </w:rPr>
            </w:pPr>
            <w:r>
              <w:rPr>
                <w:sz w:val="20"/>
              </w:rPr>
              <w:t xml:space="preserve">Students will form small groups and research what is eaten in the target country. (Students may use smartphones, or teacher may use resources available to them at their school).  </w:t>
            </w:r>
          </w:p>
          <w:p w:rsidR="00320908" w:rsidRDefault="00320908" w:rsidP="00F02CEA">
            <w:pPr>
              <w:pStyle w:val="BodyText"/>
              <w:rPr>
                <w:sz w:val="20"/>
              </w:rPr>
            </w:pPr>
          </w:p>
          <w:p w:rsidR="00320908" w:rsidRPr="00DB3BFC" w:rsidRDefault="00320908" w:rsidP="00F02CEA">
            <w:pPr>
              <w:pStyle w:val="BodyText"/>
              <w:rPr>
                <w:sz w:val="20"/>
              </w:rPr>
            </w:pPr>
            <w:r>
              <w:rPr>
                <w:sz w:val="20"/>
              </w:rPr>
              <w:t>Students will share their findings with one other group.</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320908">
        <w:trPr>
          <w:trHeight w:val="1017"/>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262E8F" w:rsidRDefault="00320908" w:rsidP="00844FA3">
            <w:pPr>
              <w:pStyle w:val="BodyText"/>
            </w:pPr>
            <w:r>
              <w:rPr>
                <w:sz w:val="20"/>
              </w:rPr>
              <w:t>Students will imagine that they are now from the target language country.  Using the research that was made about the types of foods that are eaten in the target language country, students will create a seven-day food journal (again, pretending they are from the target language country).</w:t>
            </w:r>
          </w:p>
          <w:p w:rsidR="00A72CF7" w:rsidRDefault="00A72CF7">
            <w:pPr>
              <w:pStyle w:val="BodyText"/>
            </w:pPr>
          </w:p>
          <w:p w:rsidR="00A72CF7" w:rsidRPr="008E2F23" w:rsidRDefault="00A72CF7">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8E2F23">
            <w:pPr>
              <w:pStyle w:val="BodyText"/>
              <w:rPr>
                <w:b/>
                <w:sz w:val="20"/>
              </w:rPr>
            </w:pPr>
            <w:r>
              <w:rPr>
                <w:b/>
                <w:sz w:val="20"/>
              </w:rPr>
              <w:t>FORMATIVE PERFORMANCE ASSESSMENT</w:t>
            </w:r>
            <w:r w:rsidR="00BF3223">
              <w:rPr>
                <w:b/>
                <w:sz w:val="20"/>
              </w:rPr>
              <w:t xml:space="preserve">:  </w:t>
            </w:r>
            <w:r w:rsidR="00852B9E">
              <w:rPr>
                <w:b/>
                <w:sz w:val="20"/>
              </w:rPr>
              <w:t>As an exit ticket, students will turn in a paper that answers the following – Things I found interesting today are…</w:t>
            </w:r>
            <w:bookmarkStart w:id="0" w:name="_GoBack"/>
            <w:bookmarkEnd w:id="0"/>
          </w:p>
          <w:p w:rsidR="008E2F23" w:rsidRDefault="008E2F23" w:rsidP="00EC0756">
            <w:pPr>
              <w:pStyle w:val="BodyText"/>
              <w:rPr>
                <w:b/>
                <w:sz w:val="20"/>
              </w:rPr>
            </w:pP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E2E15"/>
    <w:rsid w:val="00316A0A"/>
    <w:rsid w:val="00320908"/>
    <w:rsid w:val="00420C80"/>
    <w:rsid w:val="00440893"/>
    <w:rsid w:val="004471C3"/>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45651"/>
    <w:rsid w:val="00764DA8"/>
    <w:rsid w:val="0077362A"/>
    <w:rsid w:val="007A0F04"/>
    <w:rsid w:val="008071F3"/>
    <w:rsid w:val="00840502"/>
    <w:rsid w:val="00844FA3"/>
    <w:rsid w:val="00852B9E"/>
    <w:rsid w:val="0086579B"/>
    <w:rsid w:val="00887F5E"/>
    <w:rsid w:val="008B2930"/>
    <w:rsid w:val="008E2F23"/>
    <w:rsid w:val="008E6B21"/>
    <w:rsid w:val="009F5161"/>
    <w:rsid w:val="00A55F0C"/>
    <w:rsid w:val="00A72CF7"/>
    <w:rsid w:val="00A93DE6"/>
    <w:rsid w:val="00AF1779"/>
    <w:rsid w:val="00B675A9"/>
    <w:rsid w:val="00BC2D3E"/>
    <w:rsid w:val="00BC6268"/>
    <w:rsid w:val="00BF3223"/>
    <w:rsid w:val="00C033B8"/>
    <w:rsid w:val="00C378A1"/>
    <w:rsid w:val="00CA7454"/>
    <w:rsid w:val="00D005D2"/>
    <w:rsid w:val="00D24046"/>
    <w:rsid w:val="00DA30C3"/>
    <w:rsid w:val="00DB3BFC"/>
    <w:rsid w:val="00DC1F2D"/>
    <w:rsid w:val="00DF13A4"/>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87F1"/>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2017-07-11T16:19:00Z</dcterms:created>
  <dcterms:modified xsi:type="dcterms:W3CDTF">2017-07-11T19:29:00Z</dcterms:modified>
</cp:coreProperties>
</file>